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1A" w:rsidRDefault="005A6D1A" w:rsidP="005A6D1A">
      <w:pPr>
        <w:ind w:left="36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1 do zapytania ofertowego</w:t>
      </w:r>
    </w:p>
    <w:p w:rsidR="005A6D1A" w:rsidRPr="00F65A00" w:rsidRDefault="005A6D1A" w:rsidP="005A6D1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Cs/>
          <w:sz w:val="20"/>
          <w:szCs w:val="20"/>
        </w:rPr>
        <w:t xml:space="preserve"> </w:t>
      </w: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5A6D1A" w:rsidRPr="00F65A00" w:rsidRDefault="005A6D1A" w:rsidP="005A6D1A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>
        <w:rPr>
          <w:rFonts w:ascii="Arial" w:hAnsi="Arial" w:cs="Arial"/>
          <w:b/>
          <w:sz w:val="20"/>
          <w:szCs w:val="20"/>
        </w:rPr>
        <w:t>iu znak: GOPS.271.2.2018-9.2.2</w:t>
      </w:r>
    </w:p>
    <w:p w:rsidR="005A6D1A" w:rsidRPr="00F65A00" w:rsidRDefault="005A6D1A" w:rsidP="005A6D1A">
      <w:pPr>
        <w:ind w:left="360"/>
        <w:rPr>
          <w:rFonts w:ascii="Arial" w:hAnsi="Arial" w:cs="Arial"/>
          <w:sz w:val="20"/>
          <w:szCs w:val="20"/>
        </w:rPr>
      </w:pPr>
    </w:p>
    <w:p w:rsidR="005A6D1A" w:rsidRPr="005978AC" w:rsidRDefault="005A6D1A" w:rsidP="005A6D1A">
      <w:pPr>
        <w:pStyle w:val="Akapitzlist"/>
        <w:numPr>
          <w:ilvl w:val="0"/>
          <w:numId w:val="12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Nazwa oraz adres Wykonawcy.</w:t>
      </w:r>
    </w:p>
    <w:p w:rsidR="005A6D1A" w:rsidRPr="00F65A00" w:rsidRDefault="005A6D1A" w:rsidP="005A6D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5A6D1A" w:rsidRPr="00F65A00" w:rsidRDefault="005A6D1A" w:rsidP="005A6D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5A6D1A" w:rsidRDefault="005A6D1A" w:rsidP="005A6D1A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REGON: ..............................................................................................</w:t>
      </w:r>
    </w:p>
    <w:p w:rsidR="005A6D1A" w:rsidRDefault="005A6D1A" w:rsidP="005A6D1A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A6D1A" w:rsidRPr="004753B0" w:rsidRDefault="005A6D1A" w:rsidP="005A6D1A">
      <w:pPr>
        <w:pStyle w:val="Akapitzlist"/>
        <w:numPr>
          <w:ilvl w:val="0"/>
          <w:numId w:val="12"/>
        </w:numPr>
        <w:suppressAutoHyphens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4753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alkulacja cenowa Wykonawcy za obsługę cateringową 1 osoby </w:t>
      </w:r>
      <w:r w:rsidRPr="004753B0">
        <w:rPr>
          <w:rFonts w:ascii="Arial" w:hAnsi="Arial" w:cs="Arial"/>
          <w:sz w:val="20"/>
          <w:szCs w:val="20"/>
        </w:rPr>
        <w:t>zgodnie z opisem przedmiotu zamówienia</w:t>
      </w:r>
    </w:p>
    <w:p w:rsidR="005A6D1A" w:rsidRPr="005978AC" w:rsidRDefault="005A6D1A" w:rsidP="005A6D1A">
      <w:pPr>
        <w:pStyle w:val="Akapitzlist"/>
        <w:numPr>
          <w:ilvl w:val="3"/>
          <w:numId w:val="1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Oferujemy wykonan</w:t>
      </w:r>
      <w:r>
        <w:rPr>
          <w:rFonts w:ascii="Arial" w:hAnsi="Arial" w:cs="Arial"/>
          <w:sz w:val="20"/>
          <w:szCs w:val="20"/>
        </w:rPr>
        <w:t xml:space="preserve">ie obsługi cateringowej 1 osoby </w:t>
      </w:r>
      <w:r w:rsidRPr="005978AC">
        <w:rPr>
          <w:rFonts w:ascii="Arial" w:hAnsi="Arial" w:cs="Arial"/>
          <w:sz w:val="20"/>
          <w:szCs w:val="20"/>
        </w:rPr>
        <w:t>za cenę netto: .......................................... zł., a wraz z należnym podatkiem VAT w wysokości ..........% za cenę brutto: ....................................... zł.;</w:t>
      </w:r>
    </w:p>
    <w:p w:rsidR="005A6D1A" w:rsidRPr="005A6D1A" w:rsidRDefault="005A6D1A" w:rsidP="005A6D1A">
      <w:pPr>
        <w:pStyle w:val="Akapitzlist"/>
        <w:numPr>
          <w:ilvl w:val="3"/>
          <w:numId w:val="1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Oświadczam, iż zapoznałem się z opisem przedmiotu zamówienia Zamawiającego i nie wno</w:t>
      </w:r>
      <w:r>
        <w:rPr>
          <w:rFonts w:ascii="Arial" w:hAnsi="Arial" w:cs="Arial"/>
          <w:sz w:val="20"/>
          <w:szCs w:val="20"/>
        </w:rPr>
        <w:t>szę do niego żadnych zastrzeżeń.</w:t>
      </w:r>
    </w:p>
    <w:p w:rsidR="005A6D1A" w:rsidRPr="005A6D1A" w:rsidRDefault="005A6D1A" w:rsidP="005423B7">
      <w:pPr>
        <w:pStyle w:val="Akapitzlist"/>
        <w:numPr>
          <w:ilvl w:val="0"/>
          <w:numId w:val="12"/>
        </w:numPr>
        <w:suppressAutoHyphens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5A6D1A">
        <w:rPr>
          <w:rFonts w:ascii="Arial" w:hAnsi="Arial" w:cs="Arial"/>
          <w:sz w:val="20"/>
          <w:szCs w:val="20"/>
        </w:rPr>
        <w:t>Załącznikami do niniejszego formularza oferty stanowią</w:t>
      </w:r>
      <w:r w:rsidRPr="005A6D1A">
        <w:rPr>
          <w:rFonts w:ascii="Arial" w:hAnsi="Arial" w:cs="Arial"/>
          <w:sz w:val="20"/>
          <w:szCs w:val="20"/>
        </w:rPr>
        <w:t>cymi integralną część oferty są:</w:t>
      </w:r>
    </w:p>
    <w:p w:rsidR="005A6D1A" w:rsidRDefault="005A6D1A" w:rsidP="005A6D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a) Oświadczenie o braku powiązań kapitałowych l</w:t>
      </w:r>
      <w:r>
        <w:rPr>
          <w:rFonts w:ascii="Arial" w:hAnsi="Arial" w:cs="Arial"/>
          <w:sz w:val="20"/>
          <w:szCs w:val="20"/>
          <w:lang w:eastAsia="pl-PL"/>
        </w:rPr>
        <w:t>ub oso</w:t>
      </w:r>
      <w:r>
        <w:rPr>
          <w:rFonts w:ascii="Arial" w:hAnsi="Arial" w:cs="Arial"/>
          <w:sz w:val="20"/>
          <w:szCs w:val="20"/>
          <w:lang w:eastAsia="pl-PL"/>
        </w:rPr>
        <w:t>bowych</w:t>
      </w:r>
    </w:p>
    <w:p w:rsidR="005A6D1A" w:rsidRPr="008E7E16" w:rsidRDefault="005A6D1A" w:rsidP="005A6D1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5A6D1A" w:rsidRDefault="005A6D1A" w:rsidP="005A6D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A6D1A">
        <w:rPr>
          <w:rFonts w:ascii="Arial" w:hAnsi="Arial" w:cs="Arial"/>
          <w:sz w:val="20"/>
          <w:szCs w:val="20"/>
          <w:lang w:eastAsia="pl-PL"/>
        </w:rPr>
        <w:t>Oświadczenie o spełnieniu warunków udziału w po</w:t>
      </w:r>
      <w:r>
        <w:rPr>
          <w:rFonts w:ascii="Arial" w:hAnsi="Arial" w:cs="Arial"/>
          <w:sz w:val="20"/>
          <w:szCs w:val="20"/>
          <w:lang w:eastAsia="pl-PL"/>
        </w:rPr>
        <w:t xml:space="preserve">stępowaniu </w:t>
      </w:r>
      <w:r w:rsidRPr="005A6D1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5A6D1A" w:rsidRP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A6D1A" w:rsidRPr="008E7E16" w:rsidRDefault="005A6D1A" w:rsidP="005A6D1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</w:t>
      </w:r>
      <w:r w:rsidRPr="008E7E16">
        <w:rPr>
          <w:rFonts w:ascii="Arial" w:hAnsi="Arial" w:cs="Arial"/>
          <w:sz w:val="20"/>
          <w:szCs w:val="20"/>
          <w:lang w:eastAsia="pl-PL"/>
        </w:rPr>
        <w:t>) Oświadczenie o spełnieniu klauzu</w:t>
      </w:r>
      <w:r>
        <w:rPr>
          <w:rFonts w:ascii="Arial" w:hAnsi="Arial" w:cs="Arial"/>
          <w:sz w:val="20"/>
          <w:szCs w:val="20"/>
          <w:lang w:eastAsia="pl-PL"/>
        </w:rPr>
        <w:t>li społ</w:t>
      </w:r>
      <w:r>
        <w:rPr>
          <w:rFonts w:ascii="Arial" w:hAnsi="Arial" w:cs="Arial"/>
          <w:sz w:val="20"/>
          <w:szCs w:val="20"/>
          <w:lang w:eastAsia="pl-PL"/>
        </w:rPr>
        <w:t>ecznej (opcjonalnie)</w:t>
      </w:r>
    </w:p>
    <w:p w:rsidR="005A6D1A" w:rsidRPr="00F65A00" w:rsidRDefault="005A6D1A" w:rsidP="005A6D1A">
      <w:pPr>
        <w:jc w:val="both"/>
        <w:rPr>
          <w:rFonts w:ascii="Arial" w:hAnsi="Arial" w:cs="Arial"/>
          <w:sz w:val="20"/>
          <w:szCs w:val="20"/>
        </w:rPr>
      </w:pPr>
    </w:p>
    <w:p w:rsidR="005A6D1A" w:rsidRDefault="005A6D1A" w:rsidP="005A6D1A">
      <w:pPr>
        <w:ind w:left="720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 xml:space="preserve">Miejscowość ............................, dnia ....................................20.. </w:t>
      </w:r>
      <w:r>
        <w:rPr>
          <w:rFonts w:ascii="Arial" w:hAnsi="Arial" w:cs="Arial"/>
          <w:sz w:val="20"/>
          <w:szCs w:val="20"/>
        </w:rPr>
        <w:t>….</w:t>
      </w:r>
      <w:r w:rsidRPr="00CE119E">
        <w:rPr>
          <w:rFonts w:ascii="Arial" w:hAnsi="Arial" w:cs="Arial"/>
          <w:sz w:val="20"/>
          <w:szCs w:val="20"/>
        </w:rPr>
        <w:t>roku.</w:t>
      </w:r>
    </w:p>
    <w:p w:rsidR="005A6D1A" w:rsidRPr="00F65A00" w:rsidRDefault="005A6D1A" w:rsidP="005A6D1A">
      <w:pPr>
        <w:ind w:left="720"/>
        <w:rPr>
          <w:rFonts w:ascii="Arial" w:hAnsi="Arial" w:cs="Arial"/>
          <w:i/>
          <w:sz w:val="20"/>
          <w:szCs w:val="20"/>
        </w:rPr>
      </w:pPr>
    </w:p>
    <w:p w:rsidR="005A6D1A" w:rsidRDefault="005A6D1A" w:rsidP="005A6D1A">
      <w:pPr>
        <w:ind w:left="360"/>
        <w:jc w:val="right"/>
        <w:rPr>
          <w:rFonts w:ascii="Arial" w:hAnsi="Arial" w:cs="Arial"/>
          <w:i/>
          <w:sz w:val="20"/>
          <w:szCs w:val="20"/>
        </w:rPr>
      </w:pPr>
    </w:p>
    <w:p w:rsidR="005A6D1A" w:rsidRPr="00F65A00" w:rsidRDefault="005A6D1A" w:rsidP="005A6D1A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5A6D1A" w:rsidRPr="00CE119E" w:rsidRDefault="005A6D1A" w:rsidP="005A6D1A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5A6D1A" w:rsidRPr="00CE119E" w:rsidRDefault="005A6D1A" w:rsidP="005A6D1A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5A6D1A" w:rsidRPr="004753B0" w:rsidRDefault="005A6D1A" w:rsidP="005A6D1A">
      <w:pPr>
        <w:rPr>
          <w:szCs w:val="20"/>
        </w:rPr>
      </w:pPr>
    </w:p>
    <w:p w:rsidR="007C021B" w:rsidRDefault="007C021B" w:rsidP="00E20FB1">
      <w:pPr>
        <w:jc w:val="center"/>
      </w:pPr>
    </w:p>
    <w:p w:rsidR="005A6D1A" w:rsidRDefault="005A6D1A" w:rsidP="00E20FB1">
      <w:pPr>
        <w:jc w:val="center"/>
      </w:pPr>
    </w:p>
    <w:p w:rsidR="005A6D1A" w:rsidRDefault="005A6D1A" w:rsidP="00E20FB1">
      <w:pPr>
        <w:jc w:val="center"/>
      </w:pPr>
    </w:p>
    <w:p w:rsidR="005A6D1A" w:rsidRDefault="005A6D1A" w:rsidP="00E20FB1">
      <w:pPr>
        <w:jc w:val="center"/>
      </w:pPr>
    </w:p>
    <w:p w:rsidR="00802270" w:rsidRDefault="00802270" w:rsidP="008022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/>
          <w:b/>
          <w:bCs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Formularza ofertowego </w:t>
      </w:r>
    </w:p>
    <w:p w:rsidR="005A6D1A" w:rsidRDefault="005A6D1A" w:rsidP="005A6D1A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GOPS.271.2.2018-9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.2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</w:t>
      </w:r>
    </w:p>
    <w:p w:rsidR="005A6D1A" w:rsidRPr="0099091F" w:rsidRDefault="005A6D1A" w:rsidP="005A6D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5A6D1A" w:rsidRPr="0099091F" w:rsidRDefault="005A6D1A" w:rsidP="005A6D1A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5A6D1A" w:rsidRDefault="005A6D1A" w:rsidP="005A6D1A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5A6D1A" w:rsidRPr="0099091F" w:rsidRDefault="005A6D1A" w:rsidP="005A6D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5A6D1A" w:rsidRDefault="005A6D1A" w:rsidP="005A6D1A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5A6D1A" w:rsidRPr="0099091F" w:rsidRDefault="005A6D1A" w:rsidP="005A6D1A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5A6D1A" w:rsidRPr="0099091F" w:rsidRDefault="005A6D1A" w:rsidP="005A6D1A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Podmiot przeze mnie reprezentowany nie jest powiązany osobowo i kapitałowo z Zamawiającym. 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5A6D1A" w:rsidRPr="008E7E16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5A6D1A" w:rsidRPr="008E7E16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5A6D1A" w:rsidRPr="008E7E16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5A6D1A" w:rsidRPr="008E7E16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Pr="00F65A00" w:rsidRDefault="005A6D1A" w:rsidP="005A6D1A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5A6D1A" w:rsidRPr="00CE119E" w:rsidRDefault="005A6D1A" w:rsidP="005A6D1A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5A6D1A" w:rsidRPr="00CE119E" w:rsidRDefault="005A6D1A" w:rsidP="005A6D1A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Formularza ofertowego </w:t>
      </w:r>
    </w:p>
    <w:p w:rsidR="005A6D1A" w:rsidRDefault="005A6D1A" w:rsidP="005A6D1A">
      <w:pPr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GOPS.271.2.2018-9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.2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5A6D1A" w:rsidRDefault="005A6D1A" w:rsidP="005A6D1A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Default="005A6D1A" w:rsidP="005A6D1A">
      <w:pPr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5A6D1A" w:rsidRDefault="005A6D1A" w:rsidP="005A6D1A">
      <w:pPr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5A6D1A" w:rsidRDefault="005A6D1A" w:rsidP="005A6D1A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</w:t>
      </w:r>
      <w:r>
        <w:rPr>
          <w:rFonts w:ascii="Arial" w:hAnsi="Arial" w:cs="Arial"/>
          <w:b/>
          <w:bCs/>
          <w:color w:val="000000"/>
          <w:lang w:eastAsia="pl-PL"/>
        </w:rPr>
        <w:t xml:space="preserve"> spełnianiu warunków udziału w z postępowaniu</w:t>
      </w:r>
    </w:p>
    <w:p w:rsidR="005A6D1A" w:rsidRDefault="005A6D1A" w:rsidP="005A6D1A">
      <w:pPr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5A6D1A" w:rsidRDefault="005A6D1A" w:rsidP="005A6D1A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5A6D1A" w:rsidRDefault="005A6D1A" w:rsidP="005A6D1A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Default="005A6D1A" w:rsidP="005A6D1A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podmiot przeze mnie reprezentowany:</w:t>
      </w:r>
    </w:p>
    <w:p w:rsidR="005A6D1A" w:rsidRPr="008E7E16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a) posiada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uprawnienia do wykonywania działalności i czynności objętych przedmiotem zamówienia, jeżeli ustawy nakładają obowiązek posiadania takich uprawnień; tj. posiada decyzję właściwego Państwowego Inspektora Sanitarnego zatwierdzającą zakład (firmę) do prowadzenia działalności na rynku spożywczym w zakresie żywienia zbiorowego i usług cateringowych oraz przewozu żywności, zaświadczenie o wpisie do rejestru zakładów podlegających kontroli właściwego Państwowego Inspektora Sanitarnego, zgodnie z ustawą z dnia 25 sierpnia 2006 r. o bezpiecze</w:t>
      </w:r>
      <w:r>
        <w:rPr>
          <w:rFonts w:ascii="Arial" w:hAnsi="Arial" w:cs="Arial"/>
          <w:sz w:val="20"/>
          <w:szCs w:val="20"/>
          <w:lang w:eastAsia="pl-PL"/>
        </w:rPr>
        <w:t>ństwie żywności i żywienia (</w:t>
      </w:r>
      <w:r>
        <w:rPr>
          <w:rFonts w:ascii="Arial" w:hAnsi="Arial" w:cs="Arial"/>
          <w:color w:val="333333"/>
          <w:sz w:val="18"/>
          <w:szCs w:val="18"/>
        </w:rPr>
        <w:t>Dz.U.2018.1541</w:t>
      </w:r>
      <w:r>
        <w:rPr>
          <w:rFonts w:ascii="Arial" w:hAnsi="Arial" w:cs="Arial"/>
          <w:sz w:val="20"/>
          <w:szCs w:val="20"/>
        </w:rPr>
        <w:t>.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). </w:t>
      </w:r>
    </w:p>
    <w:p w:rsidR="005A6D1A" w:rsidRPr="008E7E16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b) posiada 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niezbędną wiedzę i doświadczenie, tj. co najmniej 2-letnie doświadczenie w realizacji cateringu dla zorganizowanych grup, </w:t>
      </w: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c) dysponuje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odpowiednim potencjałem technicznym do wykonania zamówienia; tj. kuchnią, samochodem i osobami zdolnymi do przygotowania, dostarczenia i serwowania posiłków oraz odbioru resztek. </w:t>
      </w:r>
    </w:p>
    <w:p w:rsidR="005A6D1A" w:rsidRPr="005A6D1A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znajduje</w:t>
      </w:r>
      <w:r w:rsidRPr="008E7E16">
        <w:rPr>
          <w:rFonts w:ascii="Arial" w:hAnsi="Arial" w:cs="Arial"/>
          <w:sz w:val="20"/>
          <w:szCs w:val="20"/>
        </w:rPr>
        <w:t xml:space="preserve"> się w sytuacji ekonomicznej i finansowej zapewniającej wykonanie zamówienia.</w:t>
      </w:r>
    </w:p>
    <w:p w:rsidR="005A6D1A" w:rsidRDefault="005A6D1A" w:rsidP="005A6D1A">
      <w:pPr>
        <w:rPr>
          <w:szCs w:val="20"/>
        </w:rPr>
      </w:pPr>
    </w:p>
    <w:p w:rsidR="005A6D1A" w:rsidRDefault="005A6D1A" w:rsidP="005A6D1A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5A6D1A" w:rsidRDefault="005A6D1A" w:rsidP="005A6D1A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(pieczęć i podpis osoby uprawnionej do </w:t>
      </w:r>
    </w:p>
    <w:p w:rsidR="005A6D1A" w:rsidRDefault="005A6D1A" w:rsidP="005A6D1A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składania oświadczeń woli w imieniu Wykonawcy)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Załącznik nr 3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Formularza ofertowego </w:t>
      </w:r>
    </w:p>
    <w:p w:rsidR="005A6D1A" w:rsidRDefault="005A6D1A" w:rsidP="005A6D1A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GOPS.271.2.2018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-92.2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</w:t>
      </w:r>
    </w:p>
    <w:p w:rsidR="005A6D1A" w:rsidRPr="0099091F" w:rsidRDefault="005A6D1A" w:rsidP="005A6D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5A6D1A" w:rsidRPr="0099091F" w:rsidRDefault="005A6D1A" w:rsidP="005A6D1A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5A6D1A" w:rsidRDefault="005A6D1A" w:rsidP="005A6D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Default="005A6D1A" w:rsidP="005A6D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5A6D1A" w:rsidRPr="0099091F" w:rsidRDefault="005A6D1A" w:rsidP="005A6D1A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5A6D1A" w:rsidRDefault="005A6D1A" w:rsidP="005A6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5A6D1A" w:rsidRPr="0099091F" w:rsidRDefault="005A6D1A" w:rsidP="005A6D1A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klauzuli społecznej</w:t>
      </w: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A6D1A" w:rsidRPr="0099091F" w:rsidRDefault="005A6D1A" w:rsidP="005A6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5A6D1A" w:rsidRPr="0099091F" w:rsidRDefault="005A6D1A" w:rsidP="005A6D1A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iż </w:t>
      </w:r>
      <w:r w:rsidRPr="00C73B10">
        <w:rPr>
          <w:rFonts w:ascii="Arial" w:eastAsia="Calibri" w:hAnsi="Arial" w:cs="Arial"/>
          <w:b/>
          <w:sz w:val="20"/>
          <w:szCs w:val="20"/>
        </w:rPr>
        <w:t>zatrudniam w reprezentowanym przeze mnie zakładzie pracy min. 30% osób należących do jednej lub więcej spośród następujących grup osób społecznie marginalizowanych:</w:t>
      </w:r>
    </w:p>
    <w:p w:rsidR="005A6D1A" w:rsidRDefault="005A6D1A" w:rsidP="005A6D1A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sz w:val="20"/>
          <w:szCs w:val="20"/>
        </w:rPr>
      </w:pPr>
    </w:p>
    <w:p w:rsidR="005A6D1A" w:rsidRPr="008E7E16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>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niepełnosprawne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27 sierpnia 1997 r. o rehabilitacji zawodowej i społecznej oraz zatrudnianiu osób </w:t>
      </w:r>
      <w:r>
        <w:rPr>
          <w:rFonts w:ascii="Arial" w:eastAsia="Times New Roman" w:hAnsi="Arial" w:cs="Arial"/>
          <w:sz w:val="20"/>
          <w:szCs w:val="20"/>
          <w:lang w:eastAsia="pl-PL"/>
        </w:rPr>
        <w:t>niepełnosprawnych (</w:t>
      </w:r>
      <w:r>
        <w:rPr>
          <w:rFonts w:ascii="Arial" w:hAnsi="Arial" w:cs="Arial"/>
          <w:color w:val="333333"/>
          <w:sz w:val="18"/>
          <w:szCs w:val="18"/>
        </w:rPr>
        <w:t>Dz.U.2018.511)</w:t>
      </w:r>
    </w:p>
    <w:p w:rsidR="005A6D1A" w:rsidRPr="008E7E16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2) bezrobotnych w rozumieniu ustawy z dnia 20 kwietnia 2004 r. o promocji zatrudnienia i instytucjach rynku </w:t>
      </w:r>
      <w:r>
        <w:rPr>
          <w:rFonts w:ascii="Arial" w:eastAsia="Times New Roman" w:hAnsi="Arial" w:cs="Arial"/>
          <w:sz w:val="20"/>
          <w:szCs w:val="20"/>
          <w:lang w:eastAsia="pl-PL"/>
        </w:rPr>
        <w:t>pracy (</w:t>
      </w:r>
      <w:r>
        <w:rPr>
          <w:rFonts w:ascii="Arial" w:hAnsi="Arial" w:cs="Arial"/>
          <w:color w:val="333333"/>
          <w:sz w:val="18"/>
          <w:szCs w:val="18"/>
        </w:rPr>
        <w:t>Dz.U.2018.1265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5A6D1A" w:rsidRPr="008E7E16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pozbawione wolności lub zwalniane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zakładów karnych, o których mowa w ustawie z dnia 6 czerwca 1997 r.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Kodeks karny wykonawczy (</w:t>
      </w:r>
      <w:r>
        <w:rPr>
          <w:rFonts w:ascii="Arial" w:hAnsi="Arial" w:cs="Arial"/>
          <w:color w:val="333333"/>
          <w:sz w:val="18"/>
          <w:szCs w:val="18"/>
        </w:rPr>
        <w:t>Dz.U.2018.652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), mających trudności w integracji ze środowiskiem; </w:t>
      </w:r>
    </w:p>
    <w:p w:rsidR="005A6D1A" w:rsidRPr="008E7E16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zaburzeniami psychicznymi w rozumieniu ustawy z dnia 19 sierpnia 1994 r. o ochronie zdr</w:t>
      </w:r>
      <w:r>
        <w:rPr>
          <w:rFonts w:ascii="Arial" w:eastAsia="Times New Roman" w:hAnsi="Arial" w:cs="Arial"/>
          <w:sz w:val="20"/>
          <w:szCs w:val="20"/>
          <w:lang w:eastAsia="pl-PL"/>
        </w:rPr>
        <w:t>owia psychicznego (</w:t>
      </w:r>
      <w:r>
        <w:rPr>
          <w:rFonts w:ascii="Arial" w:hAnsi="Arial" w:cs="Arial"/>
          <w:color w:val="333333"/>
          <w:sz w:val="18"/>
          <w:szCs w:val="18"/>
        </w:rPr>
        <w:t>Dz.U.2018.1878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5A6D1A" w:rsidRPr="008E7E16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bezdomne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12 marca 2004 r. o pomocy społe</w:t>
      </w:r>
      <w:r>
        <w:rPr>
          <w:rFonts w:ascii="Arial" w:eastAsia="Times New Roman" w:hAnsi="Arial" w:cs="Arial"/>
          <w:sz w:val="20"/>
          <w:szCs w:val="20"/>
          <w:lang w:eastAsia="pl-PL"/>
        </w:rPr>
        <w:t>cznej (</w:t>
      </w:r>
      <w:r>
        <w:rPr>
          <w:rFonts w:ascii="Arial" w:hAnsi="Arial" w:cs="Arial"/>
          <w:color w:val="333333"/>
          <w:sz w:val="18"/>
          <w:szCs w:val="18"/>
        </w:rPr>
        <w:t>Dz.U.2018.1508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5A6D1A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, które uzyskały w Rzeczypospolitej Polskiej status uchodźcy lub ochronę uzupełniającą, o których mowa w ustawie z dnia 13 czerwca 2003 r. o udzielaniu cudzoziemcom ochrony na terytorium Rzeczypo</w:t>
      </w:r>
      <w:r>
        <w:rPr>
          <w:rFonts w:ascii="Arial" w:eastAsia="Times New Roman" w:hAnsi="Arial" w:cs="Arial"/>
          <w:sz w:val="20"/>
          <w:szCs w:val="20"/>
          <w:lang w:eastAsia="pl-PL"/>
        </w:rPr>
        <w:t>spolitej Polskiej (</w:t>
      </w:r>
      <w:r>
        <w:rPr>
          <w:rFonts w:ascii="Arial" w:hAnsi="Arial" w:cs="Arial"/>
          <w:color w:val="333333"/>
          <w:sz w:val="18"/>
          <w:szCs w:val="18"/>
        </w:rPr>
        <w:t>Dz.U.2018.1109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5A6D1A" w:rsidRPr="008E7E16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do 30. roku życia oraz po ukończen</w:t>
      </w:r>
      <w:r>
        <w:rPr>
          <w:rFonts w:ascii="Arial" w:eastAsia="Times New Roman" w:hAnsi="Arial" w:cs="Arial"/>
          <w:sz w:val="20"/>
          <w:szCs w:val="20"/>
          <w:lang w:eastAsia="pl-PL"/>
        </w:rPr>
        <w:t>iu 50. roku życia, posiadające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status osoby poszukującej pracy, bez zatrudnienia; </w:t>
      </w:r>
    </w:p>
    <w:p w:rsidR="005A6D1A" w:rsidRPr="008E7E16" w:rsidRDefault="005A6D1A" w:rsidP="005A6D1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będące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członkami mniejszości znajdującej się w niekorzystnej sytuacji, w szczególności będących członkami mniejszości narodowych i etnicznych w rozumieniu ustawy z dnia 6 stycznia 2005 r. o mniejszościach narodowych i etnicznych oraz o j</w:t>
      </w:r>
      <w:r>
        <w:rPr>
          <w:rFonts w:ascii="Arial" w:eastAsia="Times New Roman" w:hAnsi="Arial" w:cs="Arial"/>
          <w:sz w:val="20"/>
          <w:szCs w:val="20"/>
          <w:lang w:eastAsia="pl-PL"/>
        </w:rPr>
        <w:t>ęzyku regionalnym (</w:t>
      </w:r>
      <w:r>
        <w:rPr>
          <w:rFonts w:ascii="Arial" w:hAnsi="Arial" w:cs="Arial"/>
          <w:color w:val="333333"/>
          <w:sz w:val="18"/>
          <w:szCs w:val="18"/>
        </w:rPr>
        <w:t>Dz.U.2017.823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5A6D1A" w:rsidRDefault="005A6D1A" w:rsidP="005A6D1A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5A6D1A" w:rsidRDefault="005A6D1A" w:rsidP="005A6D1A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5A6D1A" w:rsidRDefault="005A6D1A" w:rsidP="005A6D1A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5A6D1A" w:rsidRDefault="005A6D1A" w:rsidP="005A6D1A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(pieczęć i podpis osoby uprawnionej do </w:t>
      </w:r>
      <w:bookmarkStart w:id="0" w:name="_GoBack"/>
      <w:bookmarkEnd w:id="0"/>
    </w:p>
    <w:p w:rsidR="005A6D1A" w:rsidRDefault="005A6D1A" w:rsidP="005A6D1A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składania oświadczeń woli w imieniu Wykonawcy)</w:t>
      </w:r>
    </w:p>
    <w:p w:rsidR="005A6D1A" w:rsidRDefault="005A6D1A" w:rsidP="005A6D1A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3C7648" w:rsidRPr="003C7648" w:rsidRDefault="003C7648" w:rsidP="003C7648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Arial" w:eastAsia="Times New Roman" w:hAnsi="Arial" w:cs="Arial"/>
          <w:bCs/>
          <w:sz w:val="28"/>
          <w:szCs w:val="28"/>
        </w:rPr>
      </w:pPr>
    </w:p>
    <w:sectPr w:rsidR="003C7648" w:rsidRPr="003C7648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D4" w:rsidRDefault="001205D4" w:rsidP="00E20FB1">
      <w:pPr>
        <w:spacing w:after="0" w:line="240" w:lineRule="auto"/>
      </w:pPr>
      <w:r>
        <w:separator/>
      </w:r>
    </w:p>
  </w:endnote>
  <w:endnote w:type="continuationSeparator" w:id="0">
    <w:p w:rsidR="001205D4" w:rsidRDefault="001205D4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D4" w:rsidRDefault="001205D4" w:rsidP="00E20FB1">
      <w:pPr>
        <w:spacing w:after="0" w:line="240" w:lineRule="auto"/>
      </w:pPr>
      <w:r>
        <w:separator/>
      </w:r>
    </w:p>
  </w:footnote>
  <w:footnote w:type="continuationSeparator" w:id="0">
    <w:p w:rsidR="001205D4" w:rsidRDefault="001205D4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229A2594"/>
    <w:multiLevelType w:val="hybridMultilevel"/>
    <w:tmpl w:val="739A5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47C88"/>
    <w:rsid w:val="000B3C2F"/>
    <w:rsid w:val="000B4E85"/>
    <w:rsid w:val="000E5A85"/>
    <w:rsid w:val="001205D4"/>
    <w:rsid w:val="00157D11"/>
    <w:rsid w:val="00193F17"/>
    <w:rsid w:val="001D3DFC"/>
    <w:rsid w:val="00227009"/>
    <w:rsid w:val="002A6779"/>
    <w:rsid w:val="002B7559"/>
    <w:rsid w:val="00313458"/>
    <w:rsid w:val="003404D9"/>
    <w:rsid w:val="003C7648"/>
    <w:rsid w:val="004004E7"/>
    <w:rsid w:val="004A118D"/>
    <w:rsid w:val="004B1425"/>
    <w:rsid w:val="005230DF"/>
    <w:rsid w:val="00523B9C"/>
    <w:rsid w:val="00577FEE"/>
    <w:rsid w:val="005836CF"/>
    <w:rsid w:val="005A2F8F"/>
    <w:rsid w:val="005A6D1A"/>
    <w:rsid w:val="005E2B8B"/>
    <w:rsid w:val="006B16A5"/>
    <w:rsid w:val="006B1DB2"/>
    <w:rsid w:val="0072384F"/>
    <w:rsid w:val="007C021B"/>
    <w:rsid w:val="00802270"/>
    <w:rsid w:val="00927C8A"/>
    <w:rsid w:val="00940856"/>
    <w:rsid w:val="0094188A"/>
    <w:rsid w:val="00A70B0B"/>
    <w:rsid w:val="00AA6DB4"/>
    <w:rsid w:val="00AB7B83"/>
    <w:rsid w:val="00AE1372"/>
    <w:rsid w:val="00B6660E"/>
    <w:rsid w:val="00C61E30"/>
    <w:rsid w:val="00CD3097"/>
    <w:rsid w:val="00D70679"/>
    <w:rsid w:val="00D7548D"/>
    <w:rsid w:val="00D94D45"/>
    <w:rsid w:val="00DA5699"/>
    <w:rsid w:val="00DB1FDE"/>
    <w:rsid w:val="00DB54EC"/>
    <w:rsid w:val="00E20FB1"/>
    <w:rsid w:val="00E37978"/>
    <w:rsid w:val="00E53143"/>
    <w:rsid w:val="00E62213"/>
    <w:rsid w:val="00F26313"/>
    <w:rsid w:val="00F759BE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D1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A6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2018-10-18T14:53:00Z</cp:lastPrinted>
  <dcterms:created xsi:type="dcterms:W3CDTF">2018-11-29T11:57:00Z</dcterms:created>
  <dcterms:modified xsi:type="dcterms:W3CDTF">2018-11-29T11:57:00Z</dcterms:modified>
</cp:coreProperties>
</file>